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D4233" w14:textId="53BE656A" w:rsidR="00713D4D" w:rsidRPr="00713D4D" w:rsidRDefault="00713D4D" w:rsidP="00713D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3D4D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Тотальный тест «Доступная среда»</w:t>
      </w:r>
      <w:r w:rsidRPr="00713D4D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713D4D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2 – 10 декабря 2022 года.</w:t>
      </w:r>
    </w:p>
    <w:p w14:paraId="33C0DC04" w14:textId="77777777" w:rsidR="00713D4D" w:rsidRDefault="00713D4D" w:rsidP="009A3CE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DFDE5FB" w14:textId="41C16808" w:rsidR="005F7FB1" w:rsidRPr="009A3CE1" w:rsidRDefault="00504766" w:rsidP="00713D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CE1">
        <w:rPr>
          <w:rFonts w:ascii="Times New Roman" w:hAnsi="Times New Roman" w:cs="Times New Roman"/>
          <w:sz w:val="28"/>
          <w:szCs w:val="28"/>
        </w:rPr>
        <w:t xml:space="preserve">В период с 2 по 10 декабря 2022 года общероссийским народным фронтом и национальной ассоциацией участников рынка </w:t>
      </w:r>
      <w:proofErr w:type="spellStart"/>
      <w:r w:rsidRPr="009A3CE1">
        <w:rPr>
          <w:rFonts w:ascii="Times New Roman" w:hAnsi="Times New Roman" w:cs="Times New Roman"/>
          <w:sz w:val="28"/>
          <w:szCs w:val="28"/>
        </w:rPr>
        <w:t>ассистивных</w:t>
      </w:r>
      <w:proofErr w:type="spellEnd"/>
      <w:r w:rsidRPr="009A3CE1">
        <w:rPr>
          <w:rFonts w:ascii="Times New Roman" w:hAnsi="Times New Roman" w:cs="Times New Roman"/>
          <w:sz w:val="28"/>
          <w:szCs w:val="28"/>
        </w:rPr>
        <w:t xml:space="preserve"> технологий «АУРА-Тех» проводится общероссийская акция Тотальный тест «Доступная среда».</w:t>
      </w:r>
    </w:p>
    <w:p w14:paraId="1E9BEC6A" w14:textId="63E80582" w:rsidR="00504766" w:rsidRPr="009A3CE1" w:rsidRDefault="00504766" w:rsidP="009A3CE1">
      <w:pPr>
        <w:jc w:val="both"/>
        <w:rPr>
          <w:rFonts w:ascii="Times New Roman" w:hAnsi="Times New Roman" w:cs="Times New Roman"/>
          <w:sz w:val="28"/>
          <w:szCs w:val="28"/>
        </w:rPr>
      </w:pPr>
      <w:r w:rsidRPr="009A3CE1">
        <w:rPr>
          <w:rFonts w:ascii="Times New Roman" w:hAnsi="Times New Roman" w:cs="Times New Roman"/>
          <w:sz w:val="28"/>
          <w:szCs w:val="28"/>
        </w:rPr>
        <w:tab/>
        <w:t>Минтруд России просит поддержать проведение данного мероприятия. По итогам общероссийской акции будут сформированы рейтинги по уровню вовлеченности регионов.</w:t>
      </w:r>
    </w:p>
    <w:p w14:paraId="572828D6" w14:textId="3AA44C6B" w:rsidR="00504766" w:rsidRPr="009A3CE1" w:rsidRDefault="00504766" w:rsidP="009A3CE1">
      <w:pPr>
        <w:jc w:val="both"/>
        <w:rPr>
          <w:rFonts w:ascii="Times New Roman" w:hAnsi="Times New Roman" w:cs="Times New Roman"/>
          <w:sz w:val="28"/>
          <w:szCs w:val="28"/>
        </w:rPr>
      </w:pPr>
      <w:r w:rsidRPr="009A3CE1">
        <w:rPr>
          <w:rFonts w:ascii="Times New Roman" w:hAnsi="Times New Roman" w:cs="Times New Roman"/>
          <w:sz w:val="28"/>
          <w:szCs w:val="28"/>
        </w:rPr>
        <w:tab/>
        <w:t>Учитывая изложенное просим:</w:t>
      </w:r>
    </w:p>
    <w:p w14:paraId="4C147784" w14:textId="183A1237" w:rsidR="00504766" w:rsidRDefault="00504766" w:rsidP="009A3CE1">
      <w:pPr>
        <w:jc w:val="both"/>
        <w:rPr>
          <w:rFonts w:ascii="Times New Roman" w:hAnsi="Times New Roman" w:cs="Times New Roman"/>
          <w:sz w:val="28"/>
          <w:szCs w:val="28"/>
        </w:rPr>
      </w:pPr>
      <w:r w:rsidRPr="009A3CE1">
        <w:rPr>
          <w:rFonts w:ascii="Times New Roman" w:hAnsi="Times New Roman" w:cs="Times New Roman"/>
          <w:sz w:val="28"/>
          <w:szCs w:val="28"/>
        </w:rPr>
        <w:tab/>
        <w:t xml:space="preserve">- в период с 2 по 10 декабря 2022 года зарегистрироваться на сайте </w:t>
      </w:r>
      <w:hyperlink w:history="1"/>
      <w:hyperlink r:id="rId4" w:history="1">
        <w:r w:rsidRPr="009A3C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9A3CE1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9A3C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tota</w:t>
        </w:r>
        <w:r w:rsidRPr="009A3C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</w:t>
        </w:r>
        <w:r w:rsidRPr="009A3CE1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9A3C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test</w:t>
        </w:r>
        <w:r w:rsidRPr="009A3CE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A3C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9A3CE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9A3CE1" w:rsidRPr="009A3CE1">
        <w:rPr>
          <w:rFonts w:ascii="Times New Roman" w:hAnsi="Times New Roman" w:cs="Times New Roman"/>
          <w:sz w:val="28"/>
          <w:szCs w:val="28"/>
        </w:rPr>
        <w:t xml:space="preserve"> и принять участие в тестировании на сайте, в том числе в первый день проведения тестирования (2 декабря 2022 года с 10.00)</w:t>
      </w:r>
      <w:r w:rsidR="000559E8">
        <w:rPr>
          <w:rFonts w:ascii="Times New Roman" w:hAnsi="Times New Roman" w:cs="Times New Roman"/>
          <w:sz w:val="28"/>
          <w:szCs w:val="28"/>
        </w:rPr>
        <w:t>.</w:t>
      </w:r>
    </w:p>
    <w:p w14:paraId="19B46823" w14:textId="77777777" w:rsidR="00713D4D" w:rsidRPr="009A3CE1" w:rsidRDefault="00713D4D" w:rsidP="009A3CE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13D4D" w:rsidRPr="009A3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766"/>
    <w:rsid w:val="000559E8"/>
    <w:rsid w:val="00312A50"/>
    <w:rsid w:val="00504766"/>
    <w:rsid w:val="005E00C9"/>
    <w:rsid w:val="005F7FB1"/>
    <w:rsid w:val="00713D4D"/>
    <w:rsid w:val="009A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B5B54"/>
  <w15:chartTrackingRefBased/>
  <w15:docId w15:val="{E67FDD90-FDF9-4B2F-A773-E707BC2C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476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04766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9A3C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otal-te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2022-11-25T07:31:00Z</dcterms:created>
  <dcterms:modified xsi:type="dcterms:W3CDTF">2022-11-25T08:25:00Z</dcterms:modified>
</cp:coreProperties>
</file>